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F539C" w:rsidRDefault="003070BF">
      <w:pPr>
        <w:pStyle w:val="Ttulo3"/>
        <w:ind w:left="-426"/>
        <w:jc w:val="center"/>
      </w:pPr>
      <w:r>
        <w:t>INFORME DE GESTIÓN CONTRATO DE PRESTACIÓN DE SERVICIOS</w:t>
      </w:r>
    </w:p>
    <w:p w:rsidR="004F539C" w:rsidRDefault="004F539C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53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693"/>
        <w:gridCol w:w="3261"/>
        <w:gridCol w:w="5576"/>
      </w:tblGrid>
      <w:tr w:rsidR="004F539C">
        <w:trPr>
          <w:trHeight w:val="545"/>
          <w:jc w:val="center"/>
        </w:trPr>
        <w:tc>
          <w:tcPr>
            <w:tcW w:w="1053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SUBSECRETARÍA DE FOMENTO </w:t>
            </w:r>
          </w:p>
        </w:tc>
      </w:tr>
      <w:tr w:rsidR="004F539C" w:rsidTr="00B92B13">
        <w:trPr>
          <w:trHeight w:val="444"/>
          <w:jc w:val="center"/>
        </w:trPr>
        <w:tc>
          <w:tcPr>
            <w:tcW w:w="495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:rsidR="004F539C" w:rsidRDefault="003070BF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576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4F539C" w:rsidRDefault="004F53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4F539C">
              <w:trPr>
                <w:trHeight w:val="333"/>
              </w:trPr>
              <w:tc>
                <w:tcPr>
                  <w:tcW w:w="3212" w:type="dxa"/>
                </w:tcPr>
                <w:p w:rsidR="004F539C" w:rsidRDefault="003070BF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:rsidR="004F539C" w:rsidRPr="007A0913" w:rsidRDefault="007A0913">
            <w:pPr>
              <w:jc w:val="both"/>
              <w:rPr>
                <w:rFonts w:ascii="Arial" w:eastAsia="Arial" w:hAnsi="Arial" w:cs="Arial"/>
              </w:rPr>
            </w:pPr>
            <w:r w:rsidRPr="007A0913">
              <w:rPr>
                <w:rFonts w:ascii="Arial" w:hAnsi="Arial" w:cs="Arial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4F539C" w:rsidTr="00E26171">
        <w:trPr>
          <w:trHeight w:val="471"/>
          <w:jc w:val="center"/>
        </w:trPr>
        <w:tc>
          <w:tcPr>
            <w:tcW w:w="16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26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4F539C" w:rsidRDefault="007A091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4162.010.26.1.450</w:t>
            </w:r>
            <w:r w:rsidR="003070BF">
              <w:rPr>
                <w:rFonts w:ascii="Arial" w:eastAsia="Arial" w:hAnsi="Arial" w:cs="Arial"/>
                <w:color w:val="000000"/>
              </w:rPr>
              <w:t>2-2025</w:t>
            </w:r>
          </w:p>
        </w:tc>
        <w:tc>
          <w:tcPr>
            <w:tcW w:w="55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4F539C" w:rsidRDefault="004F53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F539C" w:rsidTr="00B92B13">
        <w:trPr>
          <w:trHeight w:val="40"/>
          <w:jc w:val="center"/>
        </w:trPr>
        <w:tc>
          <w:tcPr>
            <w:tcW w:w="16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26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5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4F539C" w:rsidRDefault="004F53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4F539C" w:rsidTr="00B92B13">
        <w:trPr>
          <w:trHeight w:val="40"/>
          <w:jc w:val="center"/>
        </w:trPr>
        <w:tc>
          <w:tcPr>
            <w:tcW w:w="16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26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fovuwbt6vxz1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ESCENOVER VALENCIA TORRES</w:t>
            </w:r>
          </w:p>
        </w:tc>
        <w:tc>
          <w:tcPr>
            <w:tcW w:w="55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4F539C" w:rsidRDefault="004F53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F539C" w:rsidTr="00E26171">
        <w:trPr>
          <w:trHeight w:val="569"/>
          <w:jc w:val="center"/>
        </w:trPr>
        <w:tc>
          <w:tcPr>
            <w:tcW w:w="169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26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6.108.328</w:t>
            </w:r>
          </w:p>
        </w:tc>
        <w:tc>
          <w:tcPr>
            <w:tcW w:w="55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4F539C" w:rsidRDefault="004F53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F539C" w:rsidTr="00B92B13">
        <w:trPr>
          <w:trHeight w:val="40"/>
          <w:jc w:val="center"/>
        </w:trPr>
        <w:tc>
          <w:tcPr>
            <w:tcW w:w="169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261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4F539C" w:rsidRDefault="007A091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$4.368.000</w:t>
            </w:r>
          </w:p>
        </w:tc>
        <w:tc>
          <w:tcPr>
            <w:tcW w:w="55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4F539C" w:rsidRDefault="004F53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F539C" w:rsidTr="00E26171">
        <w:trPr>
          <w:trHeight w:val="543"/>
          <w:jc w:val="center"/>
        </w:trPr>
        <w:tc>
          <w:tcPr>
            <w:tcW w:w="169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261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4F539C" w:rsidRDefault="007A0913" w:rsidP="007A091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11</w:t>
            </w:r>
            <w:r w:rsidR="003070BF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3070BF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5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4F539C" w:rsidRDefault="004F53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F539C" w:rsidTr="00B92B13">
        <w:trPr>
          <w:trHeight w:val="40"/>
          <w:jc w:val="center"/>
        </w:trPr>
        <w:tc>
          <w:tcPr>
            <w:tcW w:w="169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261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4F539C" w:rsidRDefault="007A091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</w:t>
            </w:r>
            <w:r w:rsidR="003070BF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5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4F539C" w:rsidRDefault="004F53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F539C" w:rsidTr="00B92B13">
        <w:trPr>
          <w:trHeight w:val="333"/>
          <w:jc w:val="center"/>
        </w:trPr>
        <w:tc>
          <w:tcPr>
            <w:tcW w:w="4954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:rsidR="004F539C" w:rsidRDefault="003070BF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576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4F539C" w:rsidRDefault="003070B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4F539C" w:rsidRDefault="003070B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:rsidR="004F539C" w:rsidRDefault="003070B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X ) Vencida </w:t>
            </w:r>
          </w:p>
          <w:p w:rsidR="004F539C" w:rsidRDefault="003070B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:rsidR="004F539C" w:rsidRDefault="003070BF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:rsidR="004F539C" w:rsidRDefault="004F539C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4F539C" w:rsidTr="00B92B13">
        <w:trPr>
          <w:trHeight w:val="40"/>
          <w:jc w:val="center"/>
        </w:trPr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:rsidR="004F539C" w:rsidRDefault="004F539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55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4F539C" w:rsidRDefault="004F53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F539C" w:rsidTr="00E26171">
        <w:trPr>
          <w:trHeight w:val="528"/>
          <w:jc w:val="center"/>
        </w:trPr>
        <w:tc>
          <w:tcPr>
            <w:tcW w:w="1693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4F539C" w:rsidRPr="00680319" w:rsidRDefault="0068031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680319">
              <w:rPr>
                <w:rFonts w:ascii="Arial" w:hAnsi="Arial" w:cs="Arial"/>
              </w:rPr>
              <w:t>9494737772</w:t>
            </w:r>
          </w:p>
        </w:tc>
        <w:tc>
          <w:tcPr>
            <w:tcW w:w="55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4F539C" w:rsidRDefault="004F53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F539C" w:rsidTr="00B92B13">
        <w:trPr>
          <w:trHeight w:val="40"/>
          <w:jc w:val="center"/>
        </w:trPr>
        <w:tc>
          <w:tcPr>
            <w:tcW w:w="169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261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4F539C" w:rsidRPr="00680319" w:rsidRDefault="00680319" w:rsidP="007A091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680319">
              <w:rPr>
                <w:rFonts w:ascii="Arial" w:hAnsi="Arial" w:cs="Arial"/>
              </w:rPr>
              <w:t>1000000556</w:t>
            </w:r>
          </w:p>
        </w:tc>
        <w:tc>
          <w:tcPr>
            <w:tcW w:w="55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4F539C" w:rsidRDefault="004F53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F539C" w:rsidTr="00E26171">
        <w:trPr>
          <w:trHeight w:val="561"/>
          <w:jc w:val="center"/>
        </w:trPr>
        <w:tc>
          <w:tcPr>
            <w:tcW w:w="169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261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APORTES EN LINEA</w:t>
            </w:r>
          </w:p>
        </w:tc>
        <w:tc>
          <w:tcPr>
            <w:tcW w:w="55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4F539C" w:rsidRDefault="004F53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F539C" w:rsidTr="00E26171">
        <w:trPr>
          <w:trHeight w:val="541"/>
          <w:jc w:val="center"/>
        </w:trPr>
        <w:tc>
          <w:tcPr>
            <w:tcW w:w="169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261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4F539C" w:rsidRDefault="00680319" w:rsidP="0068031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14</w:t>
            </w:r>
            <w:r w:rsidR="007A0913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3070BF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5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4F539C" w:rsidRDefault="004F53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F539C" w:rsidTr="00B92B13">
        <w:trPr>
          <w:trHeight w:val="40"/>
          <w:jc w:val="center"/>
        </w:trPr>
        <w:tc>
          <w:tcPr>
            <w:tcW w:w="169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261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4F539C" w:rsidRDefault="00680319" w:rsidP="007A091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Noviembre</w:t>
            </w:r>
            <w:r w:rsidR="007A0913">
              <w:rPr>
                <w:rFonts w:ascii="Arial" w:eastAsia="Arial" w:hAnsi="Arial" w:cs="Arial"/>
                <w:color w:val="000000"/>
              </w:rPr>
              <w:t>/</w:t>
            </w:r>
            <w:r w:rsidR="003070BF">
              <w:rPr>
                <w:rFonts w:ascii="Arial" w:eastAsia="Arial" w:hAnsi="Arial" w:cs="Arial"/>
                <w:color w:val="000000"/>
              </w:rPr>
              <w:t xml:space="preserve"> 2025</w:t>
            </w:r>
          </w:p>
        </w:tc>
        <w:tc>
          <w:tcPr>
            <w:tcW w:w="557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4F539C" w:rsidRDefault="004F53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F539C">
        <w:trPr>
          <w:trHeight w:val="1405"/>
          <w:jc w:val="center"/>
        </w:trPr>
        <w:tc>
          <w:tcPr>
            <w:tcW w:w="10530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</w:t>
            </w:r>
            <w:r w:rsidR="00680319">
              <w:rPr>
                <w:rFonts w:ascii="Arial" w:eastAsia="Arial" w:hAnsi="Arial" w:cs="Arial"/>
                <w:b/>
                <w:color w:val="000000"/>
              </w:rPr>
              <w:t>2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4F539C" w:rsidTr="00B92B13">
        <w:trPr>
          <w:trHeight w:val="40"/>
          <w:jc w:val="center"/>
        </w:trPr>
        <w:tc>
          <w:tcPr>
            <w:tcW w:w="4954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5576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4F539C" w:rsidTr="00B92B13">
        <w:trPr>
          <w:trHeight w:val="1900"/>
          <w:jc w:val="center"/>
        </w:trPr>
        <w:tc>
          <w:tcPr>
            <w:tcW w:w="4954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4F539C" w:rsidRDefault="007A0913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lastRenderedPageBreak/>
              <w:t>1</w:t>
            </w:r>
            <w:r w:rsidRPr="007A0913">
              <w:rPr>
                <w:rFonts w:ascii="Arial" w:hAnsi="Arial" w:cs="Arial"/>
              </w:rPr>
              <w:t>.Realizar apoyo en la operación y seguimiento de los procesos técnicos de rehabilitación de los escenarios deportivos y recreativos, mediante el desarrollo de sesiones de clase y actividades que promuevan su adecuado uso, el aprendizaje, la integración, la participación de la población beneficiaria y el fortalecimiento de los procesos instit</w:t>
            </w:r>
            <w:r w:rsidR="00B92B13">
              <w:rPr>
                <w:rFonts w:ascii="Arial" w:hAnsi="Arial" w:cs="Arial"/>
              </w:rPr>
              <w:t xml:space="preserve">ucionales </w:t>
            </w:r>
            <w:r w:rsidR="003070BF">
              <w:rPr>
                <w:rFonts w:ascii="Arial" w:eastAsia="Arial" w:hAnsi="Arial" w:cs="Arial"/>
                <w:color w:val="000000"/>
              </w:rPr>
              <w:t>y el fortalecimiento de estas disciplinas.</w:t>
            </w:r>
          </w:p>
          <w:p w:rsidR="00B92B13" w:rsidRDefault="00B92B13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4F539C" w:rsidRDefault="003070BF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2.Brindar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apoyo y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garantízar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cali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y corregimientos.</w:t>
            </w: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B92B13" w:rsidRDefault="00B92B13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4F539C" w:rsidRDefault="003070BF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3.Asistir o brindar apoyo en reuniones, capacitaciones o espacios formativos convocados por el área de Fomento, o que estén directamente relacionados con las funciones del cargo y el desarrollo del programa.</w:t>
            </w: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5A4BFC" w:rsidRPr="005A4BFC" w:rsidRDefault="005A4BFC" w:rsidP="00B92B13">
            <w:pPr>
              <w:jc w:val="both"/>
              <w:rPr>
                <w:rFonts w:ascii="Arial" w:hAnsi="Arial" w:cs="Arial"/>
              </w:rPr>
            </w:pPr>
            <w:proofErr w:type="gramStart"/>
            <w:r w:rsidRPr="005A4BFC">
              <w:rPr>
                <w:rFonts w:ascii="Arial" w:hAnsi="Arial" w:cs="Arial"/>
              </w:rPr>
              <w:t>4.Brindar</w:t>
            </w:r>
            <w:proofErr w:type="gramEnd"/>
            <w:r w:rsidRPr="005A4BFC">
              <w:rPr>
                <w:rFonts w:ascii="Arial" w:hAnsi="Arial" w:cs="Arial"/>
              </w:rPr>
              <w:t xml:space="preserve"> apoyo en actividades operativas, logísticas o asistenciales de carácter misional, requeridas por la Secretaría del Deporte y la Recreación, en cumplimiento del objeto contractual.</w:t>
            </w:r>
          </w:p>
          <w:p w:rsidR="00F90677" w:rsidRDefault="00F90677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F90677" w:rsidRDefault="00F90677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4F539C" w:rsidRDefault="00A91FB6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color w:val="000000"/>
              </w:rPr>
              <w:t>5</w:t>
            </w:r>
            <w:r w:rsidR="003070BF">
              <w:rPr>
                <w:rFonts w:ascii="Arial" w:eastAsia="Arial" w:hAnsi="Arial" w:cs="Arial"/>
                <w:color w:val="000000"/>
              </w:rPr>
              <w:t>.Las</w:t>
            </w:r>
            <w:proofErr w:type="gramEnd"/>
            <w:r w:rsidR="003070BF">
              <w:rPr>
                <w:rFonts w:ascii="Arial" w:eastAsia="Arial" w:hAnsi="Arial" w:cs="Arial"/>
                <w:color w:val="000000"/>
              </w:rPr>
              <w:t xml:space="preserve"> demás relacionadas con el desarrollo del objeto contractual.</w:t>
            </w: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E26171" w:rsidRDefault="00E26171" w:rsidP="00B92B13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576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680319" w:rsidRDefault="00680319" w:rsidP="00680319">
            <w:pPr>
              <w:pStyle w:val="NormalWeb"/>
              <w:widowControl/>
              <w:suppressAutoHyphens w:val="0"/>
              <w:spacing w:before="100" w:beforeAutospacing="1" w:after="100" w:afterAutospacing="1"/>
              <w:jc w:val="both"/>
              <w:textAlignment w:val="auto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  <w:lang w:val="es-CO"/>
              </w:rPr>
              <w:lastRenderedPageBreak/>
              <w:t>1.R</w:t>
            </w:r>
            <w:proofErr w:type="spellStart"/>
            <w:r w:rsidRPr="00A44128">
              <w:rPr>
                <w:rFonts w:ascii="Arial" w:hAnsi="Arial" w:cs="Arial"/>
              </w:rPr>
              <w:t>eali</w:t>
            </w:r>
            <w:r>
              <w:rPr>
                <w:rFonts w:ascii="Arial" w:hAnsi="Arial" w:cs="Arial"/>
              </w:rPr>
              <w:t>cé</w:t>
            </w:r>
            <w:proofErr w:type="spellEnd"/>
            <w:proofErr w:type="gramEnd"/>
            <w:r w:rsidRPr="00A44128">
              <w:rPr>
                <w:rFonts w:ascii="Arial" w:hAnsi="Arial" w:cs="Arial"/>
              </w:rPr>
              <w:t xml:space="preserve"> gestión y supervisión de las actividades destinadas a mejorar y mantener los espacios deportivos y recreativos. </w:t>
            </w:r>
            <w:r>
              <w:rPr>
                <w:rFonts w:ascii="Arial" w:hAnsi="Arial" w:cs="Arial"/>
              </w:rPr>
              <w:t>Estas</w:t>
            </w:r>
            <w:r w:rsidRPr="004C4B67">
              <w:rPr>
                <w:rFonts w:ascii="Arial" w:hAnsi="Arial" w:cs="Arial"/>
              </w:rPr>
              <w:t xml:space="preserve"> actividades formativas </w:t>
            </w:r>
            <w:r>
              <w:rPr>
                <w:rFonts w:ascii="Arial" w:hAnsi="Arial" w:cs="Arial"/>
              </w:rPr>
              <w:t xml:space="preserve">fueron </w:t>
            </w:r>
            <w:r w:rsidRPr="004C4B67">
              <w:rPr>
                <w:rFonts w:ascii="Arial" w:hAnsi="Arial" w:cs="Arial"/>
              </w:rPr>
              <w:t xml:space="preserve">destinadas a asegurar la oferta deportiva contemplada en el proyecto. Esto se llevó a cabo mediante sesiones de entrenamiento de fútbol realizadas en </w:t>
            </w:r>
            <w:r>
              <w:rPr>
                <w:rFonts w:ascii="Arial" w:hAnsi="Arial" w:cs="Arial"/>
              </w:rPr>
              <w:t>Unidad Deportiva La Estrella</w:t>
            </w:r>
            <w:r w:rsidRPr="004C4B67">
              <w:rPr>
                <w:rFonts w:ascii="Arial" w:hAnsi="Arial" w:cs="Arial"/>
              </w:rPr>
              <w:t xml:space="preserve">. Durante el desarrollo de estas acciones, se recopiló información relacionada con </w:t>
            </w:r>
            <w:r w:rsidR="00E26171">
              <w:rPr>
                <w:rFonts w:ascii="Arial" w:hAnsi="Arial" w:cs="Arial"/>
              </w:rPr>
              <w:t>las necesidades de la comunidad.</w:t>
            </w:r>
          </w:p>
          <w:p w:rsidR="00E26171" w:rsidRDefault="00E26171" w:rsidP="00680319">
            <w:pPr>
              <w:pStyle w:val="NormalWeb"/>
              <w:widowControl/>
              <w:suppressAutoHyphens w:val="0"/>
              <w:spacing w:before="100" w:beforeAutospacing="1" w:after="100" w:afterAutospacing="1"/>
              <w:jc w:val="both"/>
              <w:textAlignment w:val="auto"/>
              <w:rPr>
                <w:rFonts w:ascii="Arial" w:hAnsi="Arial" w:cs="Arial"/>
              </w:rPr>
            </w:pPr>
          </w:p>
          <w:p w:rsidR="00F90677" w:rsidRPr="00F90677" w:rsidRDefault="00F90677" w:rsidP="00F90677">
            <w:pPr>
              <w:widowControl/>
              <w:jc w:val="both"/>
              <w:rPr>
                <w:rFonts w:ascii="Arial" w:hAnsi="Arial" w:cs="Arial"/>
                <w:noProof/>
                <w:lang w:eastAsia="es-CO"/>
              </w:rPr>
            </w:pPr>
            <w:proofErr w:type="gramStart"/>
            <w:r>
              <w:rPr>
                <w:rFonts w:ascii="Arial" w:hAnsi="Arial" w:cs="Arial"/>
              </w:rPr>
              <w:t>2.B</w:t>
            </w:r>
            <w:r w:rsidRPr="00F90677">
              <w:rPr>
                <w:rFonts w:ascii="Arial" w:hAnsi="Arial" w:cs="Arial"/>
              </w:rPr>
              <w:t>rind</w:t>
            </w:r>
            <w:r>
              <w:rPr>
                <w:rFonts w:ascii="Arial" w:hAnsi="Arial" w:cs="Arial"/>
              </w:rPr>
              <w:t>é</w:t>
            </w:r>
            <w:proofErr w:type="gramEnd"/>
            <w:r w:rsidRPr="00F90677">
              <w:rPr>
                <w:rFonts w:ascii="Arial" w:hAnsi="Arial" w:cs="Arial"/>
              </w:rPr>
              <w:t xml:space="preserve"> apoyo el proceso de verificación y cargue de la asistencia de los beneficiarios a través de la plataforma SIDER, contribuyendo a mantener un control organizado de la participación y a consolidar información precisa para el seguimiento de las actividades ejecutadas.</w:t>
            </w:r>
          </w:p>
          <w:p w:rsidR="00680319" w:rsidRDefault="00680319" w:rsidP="00680319">
            <w:pPr>
              <w:jc w:val="both"/>
              <w:rPr>
                <w:rFonts w:ascii="Arial" w:hAnsi="Arial" w:cs="Arial"/>
                <w:noProof/>
                <w:lang w:eastAsia="es-CO"/>
              </w:rPr>
            </w:pPr>
          </w:p>
          <w:p w:rsidR="00680319" w:rsidRDefault="00680319" w:rsidP="00680319">
            <w:pPr>
              <w:jc w:val="both"/>
              <w:rPr>
                <w:rFonts w:ascii="Arial" w:hAnsi="Arial" w:cs="Arial"/>
                <w:noProof/>
                <w:lang w:eastAsia="es-CO"/>
              </w:rPr>
            </w:pPr>
          </w:p>
          <w:p w:rsidR="00E26171" w:rsidRDefault="00E26171" w:rsidP="00680319">
            <w:pPr>
              <w:jc w:val="both"/>
              <w:rPr>
                <w:rFonts w:ascii="Arial" w:hAnsi="Arial" w:cs="Arial"/>
                <w:noProof/>
                <w:lang w:eastAsia="es-CO"/>
              </w:rPr>
            </w:pPr>
          </w:p>
          <w:p w:rsidR="00E26171" w:rsidRDefault="00E26171" w:rsidP="00680319">
            <w:pPr>
              <w:jc w:val="both"/>
              <w:rPr>
                <w:rFonts w:ascii="Arial" w:hAnsi="Arial" w:cs="Arial"/>
                <w:noProof/>
                <w:lang w:eastAsia="es-CO"/>
              </w:rPr>
            </w:pPr>
          </w:p>
          <w:p w:rsidR="00680319" w:rsidRPr="00324C64" w:rsidRDefault="00680319" w:rsidP="00680319">
            <w:pPr>
              <w:jc w:val="both"/>
              <w:rPr>
                <w:rFonts w:ascii="Arial" w:hAnsi="Arial" w:cs="Arial"/>
                <w:noProof/>
                <w:lang w:eastAsia="es-CO"/>
              </w:rPr>
            </w:pPr>
          </w:p>
          <w:p w:rsidR="00680319" w:rsidRPr="00680319" w:rsidRDefault="00680319" w:rsidP="00680319">
            <w:pPr>
              <w:widowControl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es-CO"/>
              </w:rPr>
              <w:t>3. A</w:t>
            </w:r>
            <w:r w:rsidRPr="00680319">
              <w:rPr>
                <w:rFonts w:ascii="Arial" w:hAnsi="Arial" w:cs="Arial"/>
                <w:noProof/>
                <w:lang w:eastAsia="es-CO"/>
              </w:rPr>
              <w:t>sist</w:t>
            </w:r>
            <w:r>
              <w:rPr>
                <w:rFonts w:ascii="Arial" w:hAnsi="Arial" w:cs="Arial"/>
                <w:noProof/>
                <w:lang w:eastAsia="es-CO"/>
              </w:rPr>
              <w:t>í</w:t>
            </w:r>
            <w:r w:rsidRPr="00680319">
              <w:rPr>
                <w:rFonts w:ascii="Arial" w:hAnsi="Arial" w:cs="Arial"/>
                <w:noProof/>
                <w:lang w:eastAsia="es-CO"/>
              </w:rPr>
              <w:t xml:space="preserve"> a mesa de trabajo con el de verificar el cumplimiento de las actividades técnicas y psicosociales de la Zona 9 realizada en el Cali 19, </w:t>
            </w:r>
            <w:r w:rsidRPr="00680319">
              <w:rPr>
                <w:rFonts w:ascii="Arial" w:hAnsi="Arial" w:cs="Arial"/>
              </w:rPr>
              <w:t>contribuyendo al seguimiento, análisis y fortalecimiento de los procesos desarrollados en el territorio.</w:t>
            </w:r>
          </w:p>
          <w:p w:rsidR="00680319" w:rsidRDefault="00680319" w:rsidP="00680319">
            <w:pPr>
              <w:jc w:val="both"/>
              <w:rPr>
                <w:rFonts w:ascii="Arial" w:hAnsi="Arial" w:cs="Arial"/>
                <w:noProof/>
                <w:lang w:eastAsia="es-CO"/>
              </w:rPr>
            </w:pPr>
          </w:p>
          <w:p w:rsidR="00E26171" w:rsidRDefault="00E26171" w:rsidP="00680319">
            <w:pPr>
              <w:jc w:val="both"/>
              <w:rPr>
                <w:rFonts w:ascii="Arial" w:hAnsi="Arial" w:cs="Arial"/>
                <w:noProof/>
                <w:lang w:eastAsia="es-CO"/>
              </w:rPr>
            </w:pPr>
          </w:p>
          <w:p w:rsidR="00E26171" w:rsidRPr="00B23D14" w:rsidRDefault="00E26171" w:rsidP="00680319">
            <w:pPr>
              <w:jc w:val="both"/>
              <w:rPr>
                <w:rFonts w:ascii="Arial" w:hAnsi="Arial" w:cs="Arial"/>
                <w:noProof/>
                <w:lang w:eastAsia="es-CO"/>
              </w:rPr>
            </w:pPr>
          </w:p>
          <w:p w:rsidR="00F90677" w:rsidRDefault="00680319" w:rsidP="00F90677">
            <w:pPr>
              <w:widowControl/>
              <w:jc w:val="both"/>
              <w:rPr>
                <w:rFonts w:ascii="Arial" w:hAnsi="Arial" w:cs="Arial"/>
              </w:rPr>
            </w:pPr>
            <w:r w:rsidRPr="00F90677">
              <w:rPr>
                <w:rFonts w:ascii="Arial" w:hAnsi="Arial" w:cs="Arial"/>
              </w:rPr>
              <w:t xml:space="preserve">4. </w:t>
            </w:r>
            <w:r w:rsidR="00F90677">
              <w:rPr>
                <w:rFonts w:ascii="Arial" w:hAnsi="Arial" w:cs="Arial"/>
              </w:rPr>
              <w:t>B</w:t>
            </w:r>
            <w:r w:rsidR="00F90677" w:rsidRPr="00F90677">
              <w:rPr>
                <w:rFonts w:ascii="Arial" w:hAnsi="Arial" w:cs="Arial"/>
              </w:rPr>
              <w:t>rind</w:t>
            </w:r>
            <w:r w:rsidR="00F90677">
              <w:rPr>
                <w:rFonts w:ascii="Arial" w:hAnsi="Arial" w:cs="Arial"/>
              </w:rPr>
              <w:t>é</w:t>
            </w:r>
            <w:r w:rsidR="00F90677" w:rsidRPr="00F90677">
              <w:rPr>
                <w:rFonts w:ascii="Arial" w:hAnsi="Arial" w:cs="Arial"/>
              </w:rPr>
              <w:t xml:space="preserve"> apoyo la ejecución operativa del programa realizando la carga completa de los documentos correspondientes al mes de noviembre en la carpeta institucional del Drive, asegurando su correcta organización y disponibilidad según los lineamientos del Sistema de Gestión de la Calidad. Esta labor facilitó el ordenamiento de la información y fortaleció la trazabilidad necesaria para el seguimiento técnico.</w:t>
            </w:r>
          </w:p>
          <w:p w:rsidR="00E26171" w:rsidRPr="00F90677" w:rsidRDefault="00E26171" w:rsidP="00F90677">
            <w:pPr>
              <w:widowControl/>
              <w:jc w:val="both"/>
              <w:rPr>
                <w:rFonts w:ascii="Arial" w:hAnsi="Arial" w:cs="Arial"/>
                <w:noProof/>
                <w:lang w:eastAsia="es-CO"/>
              </w:rPr>
            </w:pPr>
          </w:p>
          <w:p w:rsidR="00F90677" w:rsidRPr="004572EF" w:rsidRDefault="00F90677" w:rsidP="00F90677">
            <w:pPr>
              <w:pStyle w:val="Prrafodelista"/>
              <w:suppressAutoHyphens w:val="0"/>
              <w:jc w:val="both"/>
              <w:textAlignment w:val="auto"/>
              <w:rPr>
                <w:rFonts w:ascii="Arial" w:hAnsi="Arial" w:cs="Arial"/>
                <w:noProof/>
                <w:sz w:val="24"/>
                <w:szCs w:val="24"/>
                <w:lang w:val="es-CO" w:eastAsia="es-CO"/>
              </w:rPr>
            </w:pPr>
          </w:p>
          <w:p w:rsidR="004F539C" w:rsidRDefault="00680319" w:rsidP="00680319">
            <w:pPr>
              <w:widowControl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es-CO"/>
              </w:rPr>
              <w:t>5.B</w:t>
            </w:r>
            <w:r w:rsidRPr="00922CAD">
              <w:rPr>
                <w:rFonts w:ascii="Arial" w:hAnsi="Arial" w:cs="Arial"/>
                <w:noProof/>
                <w:lang w:eastAsia="es-CO"/>
              </w:rPr>
              <w:t>rind</w:t>
            </w:r>
            <w:r>
              <w:rPr>
                <w:rFonts w:ascii="Arial" w:hAnsi="Arial" w:cs="Arial"/>
                <w:noProof/>
                <w:lang w:eastAsia="es-CO"/>
              </w:rPr>
              <w:t>é</w:t>
            </w:r>
            <w:r w:rsidRPr="00922CAD">
              <w:rPr>
                <w:rFonts w:ascii="Arial" w:hAnsi="Arial" w:cs="Arial"/>
                <w:noProof/>
                <w:lang w:eastAsia="es-CO"/>
              </w:rPr>
              <w:t xml:space="preserve"> apoyo en las sesiones de clase de fútbol c</w:t>
            </w:r>
            <w:proofErr w:type="spellStart"/>
            <w:r w:rsidRPr="00922CAD">
              <w:rPr>
                <w:rFonts w:ascii="Arial" w:hAnsi="Arial" w:cs="Arial"/>
              </w:rPr>
              <w:t>on</w:t>
            </w:r>
            <w:proofErr w:type="spellEnd"/>
            <w:r w:rsidRPr="00922CAD">
              <w:rPr>
                <w:rFonts w:ascii="Arial" w:hAnsi="Arial" w:cs="Arial"/>
              </w:rPr>
              <w:t xml:space="preserve"> el propósito de perfeccionar la conducción del balón y sus variantes utilizando diferentes superficies de contacto, se dispuso una estructura conformada por conos y estacas. Los participantes debían recorrer el circuito realizando slalom y </w:t>
            </w:r>
            <w:r w:rsidRPr="00922CAD">
              <w:rPr>
                <w:rFonts w:ascii="Arial" w:hAnsi="Arial" w:cs="Arial"/>
              </w:rPr>
              <w:lastRenderedPageBreak/>
              <w:t>ejecutando correctamente los gestos técnicos con el empeine. La actividad se desarrolló en dos series de 4 minutos cada una, con un descanso de 1 minuto entre ellas. Para su ejecución se emplearon balones y conos.</w:t>
            </w:r>
          </w:p>
          <w:p w:rsidR="00E26171" w:rsidRDefault="00E26171" w:rsidP="00680319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4F539C" w:rsidTr="00680319">
        <w:trPr>
          <w:trHeight w:val="1034"/>
          <w:jc w:val="center"/>
        </w:trPr>
        <w:tc>
          <w:tcPr>
            <w:tcW w:w="1053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E26171" w:rsidRDefault="00E2617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E26171" w:rsidRDefault="00E2617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1" w:name="_GoBack"/>
            <w:bookmarkEnd w:id="1"/>
          </w:p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MEDIO DE VERIFICACIÓN: Las evidencias de lo relacionado se encuentran en el siguiente link: </w:t>
            </w:r>
          </w:p>
          <w:p w:rsidR="004F539C" w:rsidRDefault="00303D6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8" w:history="1">
              <w:r w:rsidR="00F90677" w:rsidRPr="00F330BD">
                <w:rPr>
                  <w:rStyle w:val="Hipervnculo"/>
                  <w:rFonts w:ascii="Arial" w:eastAsia="Arial" w:hAnsi="Arial" w:cs="Arial"/>
                </w:rPr>
                <w:t>https://drive.google.com/drive/folders/12HeAU3yI_eOelKWWmunSSQSLT2MVzSJr</w:t>
              </w:r>
            </w:hyperlink>
          </w:p>
          <w:p w:rsidR="00F90677" w:rsidRDefault="00F9067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F90677" w:rsidRDefault="00F9067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4F539C" w:rsidTr="00ED5ADD">
        <w:trPr>
          <w:trHeight w:val="425"/>
          <w:jc w:val="center"/>
        </w:trPr>
        <w:tc>
          <w:tcPr>
            <w:tcW w:w="495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57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F90677" w:rsidRDefault="00F9067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  <w:p w:rsidR="00F90677" w:rsidRDefault="00F9067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4F539C" w:rsidTr="00680319">
        <w:trPr>
          <w:trHeight w:val="52"/>
          <w:jc w:val="center"/>
        </w:trPr>
        <w:tc>
          <w:tcPr>
            <w:tcW w:w="495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57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  <w:lang w:eastAsia="es-CO"/>
              </w:rPr>
              <w:drawing>
                <wp:inline distT="0" distB="0" distL="0" distR="0">
                  <wp:extent cx="2482850" cy="295275"/>
                  <wp:effectExtent l="0" t="0" r="0" b="9525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3197" cy="29531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539C" w:rsidTr="00B92B13">
        <w:trPr>
          <w:trHeight w:val="920"/>
          <w:jc w:val="center"/>
        </w:trPr>
        <w:tc>
          <w:tcPr>
            <w:tcW w:w="4954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4F539C" w:rsidRDefault="00307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57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4F539C" w:rsidRDefault="00680319" w:rsidP="00E2617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19</w:t>
            </w:r>
            <w:r w:rsidR="003070BF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3070BF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:rsidR="004F539C" w:rsidRDefault="004F539C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  <w:sectPr w:rsidR="004F539C">
          <w:headerReference w:type="default" r:id="rId10"/>
          <w:footerReference w:type="default" r:id="rId11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:rsidR="004F539C" w:rsidRDefault="004F539C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4F539C">
      <w:headerReference w:type="default" r:id="rId12"/>
      <w:footerReference w:type="default" r:id="rId13"/>
      <w:type w:val="continuous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03D60" w:rsidRDefault="00303D60">
      <w:r>
        <w:separator/>
      </w:r>
    </w:p>
  </w:endnote>
  <w:endnote w:type="continuationSeparator" w:id="0">
    <w:p w:rsidR="00303D60" w:rsidRDefault="00303D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047459B7-CB88-46ED-806E-8A11669A54F1}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7BBCDD09-DF6A-48A4-BC68-CC66D1281ED8}"/>
    <w:embedItalic r:id="rId3" w:fontKey="{04211326-49F4-48E0-B736-79C0DA081ACD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3CE8B165-5EF4-44C4-965E-1FBD74A11DAD}"/>
    <w:embedItalic r:id="rId5" w:fontKey="{B6E1E0ED-3FD3-4C05-AC33-60F0D3F3F00A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1AEB9CCA-C2DE-4D83-A801-1856FD29CBA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695FD082-5E32-4BA8-B40D-8B4DE23D746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D85CF707-5E6D-49D5-8169-DADF109BACF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F539C" w:rsidRDefault="003070BF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proofErr w:type="spellStart"/>
    <w:r>
      <w:rPr>
        <w:rFonts w:ascii="Arial Narrow" w:eastAsia="Arial Narrow" w:hAnsi="Arial Narrow" w:cs="Arial Narrow"/>
        <w:color w:val="000000"/>
        <w:sz w:val="18"/>
        <w:szCs w:val="18"/>
      </w:rPr>
      <w:t>Pag</w:t>
    </w:r>
    <w:proofErr w:type="spellEnd"/>
    <w:r>
      <w:rPr>
        <w:rFonts w:ascii="Arial Narrow" w:eastAsia="Arial Narrow" w:hAnsi="Arial Narrow" w:cs="Arial Narrow"/>
        <w:color w:val="000000"/>
        <w:sz w:val="18"/>
        <w:szCs w:val="18"/>
      </w:rPr>
      <w:t xml:space="preserve">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3591B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3591B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:rsidR="004F539C" w:rsidRDefault="004F539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:rsidR="004F539C" w:rsidRDefault="004F539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F539C" w:rsidRDefault="003070BF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proofErr w:type="spellStart"/>
    <w:r>
      <w:rPr>
        <w:rFonts w:ascii="Arial Narrow" w:eastAsia="Arial Narrow" w:hAnsi="Arial Narrow" w:cs="Arial Narrow"/>
        <w:color w:val="000000"/>
        <w:sz w:val="18"/>
        <w:szCs w:val="18"/>
      </w:rPr>
      <w:t>Pag</w:t>
    </w:r>
    <w:proofErr w:type="spellEnd"/>
    <w:r>
      <w:rPr>
        <w:rFonts w:ascii="Arial Narrow" w:eastAsia="Arial Narrow" w:hAnsi="Arial Narrow" w:cs="Arial Narrow"/>
        <w:color w:val="000000"/>
        <w:sz w:val="18"/>
        <w:szCs w:val="18"/>
      </w:rPr>
      <w:t xml:space="preserve">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F90677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3591B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:rsidR="004F539C" w:rsidRDefault="004F539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:rsidR="004F539C" w:rsidRDefault="004F539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03D60" w:rsidRDefault="00303D60">
      <w:r>
        <w:separator/>
      </w:r>
    </w:p>
  </w:footnote>
  <w:footnote w:type="continuationSeparator" w:id="0">
    <w:p w:rsidR="00303D60" w:rsidRDefault="00303D6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F539C" w:rsidRDefault="004F539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:rsidR="004F539C" w:rsidRDefault="004F539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F539C" w:rsidRDefault="004F539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:rsidR="004F539C" w:rsidRDefault="004F539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5FD7527"/>
    <w:multiLevelType w:val="hybridMultilevel"/>
    <w:tmpl w:val="85D6C4E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FB3694F"/>
    <w:multiLevelType w:val="hybridMultilevel"/>
    <w:tmpl w:val="FFD091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539C"/>
    <w:rsid w:val="0009605D"/>
    <w:rsid w:val="000F7733"/>
    <w:rsid w:val="00113954"/>
    <w:rsid w:val="001E2057"/>
    <w:rsid w:val="002E616C"/>
    <w:rsid w:val="00303D60"/>
    <w:rsid w:val="003070BF"/>
    <w:rsid w:val="004770DD"/>
    <w:rsid w:val="004F539C"/>
    <w:rsid w:val="005A4BFC"/>
    <w:rsid w:val="00680319"/>
    <w:rsid w:val="006A1BED"/>
    <w:rsid w:val="007A0913"/>
    <w:rsid w:val="00916282"/>
    <w:rsid w:val="00A91FB6"/>
    <w:rsid w:val="00B92B13"/>
    <w:rsid w:val="00D3591B"/>
    <w:rsid w:val="00E26171"/>
    <w:rsid w:val="00E53923"/>
    <w:rsid w:val="00EA3D08"/>
    <w:rsid w:val="00ED5ADD"/>
    <w:rsid w:val="00F90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5DCE73E-A9FA-43FC-B11D-55FDB44A48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680319"/>
  </w:style>
  <w:style w:type="paragraph" w:styleId="Ttulo1">
    <w:name w:val="heading 1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2HeAU3yI_eOelKWWmunSSQSLT2MVzSJr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OE3IdOK+wPt3FKmToXWfqYeDTA==">CgMxLjAyDmguZm92dXdidDZ2eHoxOAByITExWlJsdWZTNHFYVGtnRDYteTdPSEYyUEY2Q1J3MmNnSg==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769</Words>
  <Characters>4233</Characters>
  <Application>Microsoft Office Word</Application>
  <DocSecurity>0</DocSecurity>
  <Lines>35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Cuenta Microsoft</cp:lastModifiedBy>
  <cp:revision>9</cp:revision>
  <cp:lastPrinted>2025-12-01T04:44:00Z</cp:lastPrinted>
  <dcterms:created xsi:type="dcterms:W3CDTF">2025-11-15T17:49:00Z</dcterms:created>
  <dcterms:modified xsi:type="dcterms:W3CDTF">2025-12-01T04:54:00Z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